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120" w:line="320" w:lineRule="exact"/>
        <w:ind w:right="28"/>
        <w:rPr>
          <w:rFonts w:ascii="Arial" w:cs="Arial" w:hAnsi="Arial" w:eastAsia="Arial"/>
        </w:rPr>
      </w:pPr>
    </w:p>
    <w:tbl>
      <w:tblPr>
        <w:tblW w:w="973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143"/>
        <w:gridCol w:w="4593"/>
      </w:tblGrid>
      <w:tr>
        <w:tblPrEx>
          <w:shd w:val="clear" w:color="auto" w:fill="cdd4e9"/>
        </w:tblPrEx>
        <w:trPr>
          <w:trHeight w:val="282" w:hRule="atLeast"/>
        </w:trPr>
        <w:tc>
          <w:tcPr>
            <w:tcW w:type="dxa" w:w="514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Project</w:t>
            </w:r>
          </w:p>
        </w:tc>
        <w:tc>
          <w:tcPr>
            <w:tcW w:type="dxa" w:w="459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outline w:val="0"/>
                <w:color w:val="bbbbbb"/>
                <w:rtl w:val="0"/>
                <w14:textFill>
                  <w14:solidFill>
                    <w14:srgbClr w14:val="BCBCBC"/>
                  </w14:solidFill>
                </w14:textFill>
              </w:rPr>
              <w:t>e.g. XXXX exhibition</w:t>
            </w:r>
          </w:p>
        </w:tc>
      </w:tr>
      <w:tr>
        <w:tblPrEx>
          <w:shd w:val="clear" w:color="auto" w:fill="cdd4e9"/>
        </w:tblPrEx>
        <w:trPr>
          <w:trHeight w:val="282" w:hRule="atLeast"/>
        </w:trPr>
        <w:tc>
          <w:tcPr>
            <w:tcW w:type="dxa" w:w="514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Contact</w:t>
            </w:r>
          </w:p>
        </w:tc>
        <w:tc>
          <w:tcPr>
            <w:tcW w:type="dxa" w:w="459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e.g.Technical Manager (GoMA)</w:t>
            </w:r>
          </w:p>
        </w:tc>
      </w:tr>
      <w:tr>
        <w:tblPrEx>
          <w:shd w:val="clear" w:color="auto" w:fill="cdd4e9"/>
        </w:tblPrEx>
        <w:trPr>
          <w:trHeight w:val="562" w:hRule="atLeast"/>
        </w:trPr>
        <w:tc>
          <w:tcPr>
            <w:tcW w:type="dxa" w:w="514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Site Address</w:t>
            </w:r>
          </w:p>
        </w:tc>
        <w:tc>
          <w:tcPr>
            <w:tcW w:type="dxa" w:w="459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e.g. Gallery of Modern Art, Royal Exchange Sq</w:t>
            </w:r>
          </w:p>
        </w:tc>
      </w:tr>
      <w:tr>
        <w:tblPrEx>
          <w:shd w:val="clear" w:color="auto" w:fill="cdd4e9"/>
        </w:tblPrEx>
        <w:trPr>
          <w:trHeight w:val="282" w:hRule="atLeast"/>
        </w:trPr>
        <w:tc>
          <w:tcPr>
            <w:tcW w:type="dxa" w:w="514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Project Start Date</w:t>
            </w:r>
          </w:p>
        </w:tc>
        <w:tc>
          <w:tcPr>
            <w:tcW w:type="dxa" w:w="459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e.g. 23.11.2024</w:t>
            </w:r>
          </w:p>
        </w:tc>
      </w:tr>
      <w:tr>
        <w:tblPrEx>
          <w:shd w:val="clear" w:color="auto" w:fill="cdd4e9"/>
        </w:tblPrEx>
        <w:trPr>
          <w:trHeight w:val="282" w:hRule="atLeast"/>
        </w:trPr>
        <w:tc>
          <w:tcPr>
            <w:tcW w:type="dxa" w:w="514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Expected Duration</w:t>
            </w:r>
          </w:p>
        </w:tc>
        <w:tc>
          <w:tcPr>
            <w:tcW w:type="dxa" w:w="459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e.g. 1 hour</w:t>
            </w:r>
          </w:p>
        </w:tc>
      </w:tr>
      <w:tr>
        <w:tblPrEx>
          <w:shd w:val="clear" w:color="auto" w:fill="cdd4e9"/>
        </w:tblPrEx>
        <w:trPr>
          <w:trHeight w:val="282" w:hRule="atLeast"/>
        </w:trPr>
        <w:tc>
          <w:tcPr>
            <w:tcW w:type="dxa" w:w="514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Project Completion Date</w:t>
            </w:r>
          </w:p>
        </w:tc>
        <w:tc>
          <w:tcPr>
            <w:tcW w:type="dxa" w:w="459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e.g. 25.11.2024</w:t>
            </w:r>
          </w:p>
        </w:tc>
      </w:tr>
    </w:tbl>
    <w:p>
      <w:pPr>
        <w:pStyle w:val="Body"/>
        <w:widowControl w:val="0"/>
        <w:spacing w:after="120"/>
        <w:rPr>
          <w:rFonts w:ascii="Arial" w:cs="Arial" w:hAnsi="Arial" w:eastAsia="Arial"/>
        </w:rPr>
      </w:pPr>
    </w:p>
    <w:p>
      <w:pPr>
        <w:pStyle w:val="Body"/>
        <w:rPr>
          <w:rFonts w:ascii="Arial" w:cs="Arial" w:hAnsi="Arial" w:eastAsia="Arial"/>
          <w:sz w:val="32"/>
          <w:szCs w:val="32"/>
        </w:rPr>
      </w:pPr>
    </w:p>
    <w:tbl>
      <w:tblPr>
        <w:tblW w:w="973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937"/>
        <w:gridCol w:w="2264"/>
        <w:gridCol w:w="2266"/>
        <w:gridCol w:w="2263"/>
      </w:tblGrid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93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09fb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4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Name</w:t>
            </w:r>
          </w:p>
        </w:tc>
        <w:tc>
          <w:tcPr>
            <w:tcW w:type="dxa" w:w="2265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Signature</w:t>
            </w:r>
          </w:p>
        </w:tc>
        <w:tc>
          <w:tcPr>
            <w:tcW w:type="dxa" w:w="2262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Date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93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Document Author</w:t>
            </w:r>
          </w:p>
        </w:tc>
        <w:tc>
          <w:tcPr>
            <w:tcW w:type="dxa" w:w="2264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E.g. Kate Robertson</w:t>
            </w:r>
          </w:p>
        </w:tc>
        <w:tc>
          <w:tcPr>
            <w:tcW w:type="dxa" w:w="2265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62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rPr>
          <w:rFonts w:ascii="Arial" w:cs="Arial" w:hAnsi="Arial" w:eastAsia="Arial"/>
          <w:sz w:val="32"/>
          <w:szCs w:val="32"/>
        </w:rPr>
      </w:pPr>
    </w:p>
    <w:p>
      <w:pPr>
        <w:pStyle w:val="Body"/>
        <w:rPr>
          <w:rFonts w:ascii="Arial" w:cs="Arial" w:hAnsi="Arial" w:eastAsia="Arial"/>
          <w:sz w:val="32"/>
          <w:szCs w:val="32"/>
        </w:rPr>
      </w:pPr>
    </w:p>
    <w:tbl>
      <w:tblPr>
        <w:tblW w:w="97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846"/>
        <w:gridCol w:w="2298"/>
        <w:gridCol w:w="2298"/>
        <w:gridCol w:w="2298"/>
      </w:tblGrid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9740"/>
            <w:gridSpan w:val="4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Emergency Contact Details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846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Contact Name</w:t>
            </w:r>
          </w:p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846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Telephone Number</w:t>
            </w:r>
          </w:p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846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Mobile Number</w:t>
            </w:r>
          </w:p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7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widowControl w:val="0"/>
        <w:rPr>
          <w:rFonts w:ascii="Arial" w:cs="Arial" w:hAnsi="Arial" w:eastAsia="Arial"/>
          <w:sz w:val="32"/>
          <w:szCs w:val="3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b w:val="1"/>
          <w:bCs w:val="1"/>
          <w:sz w:val="48"/>
          <w:szCs w:val="48"/>
          <w:u w:val="single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outline w:val="0"/>
          <w:color w:val="ff0000"/>
          <w:sz w:val="20"/>
          <w:szCs w:val="20"/>
          <w:u w:color="ff0000"/>
          <w14:textFill>
            <w14:solidFill>
              <w14:srgbClr w14:val="FF0000"/>
            </w14:solidFill>
          </w14:textFill>
        </w:rPr>
      </w:pPr>
    </w:p>
    <w:tbl>
      <w:tblPr>
        <w:tblW w:w="973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429"/>
        <w:gridCol w:w="1300"/>
        <w:gridCol w:w="3000"/>
        <w:gridCol w:w="3001"/>
      </w:tblGrid>
      <w:tr>
        <w:tblPrEx>
          <w:shd w:val="clear" w:color="auto" w:fill="4472c4"/>
        </w:tblPrEx>
        <w:trPr>
          <w:trHeight w:val="963" w:hRule="atLeast"/>
          <w:tblHeader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Hazards/ Consequences</w:t>
            </w:r>
          </w:p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Risk Level (low/Medium/High)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Action Taken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Person Responsible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682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 xml:space="preserve">e.g. Injury to Workers or Public during removal of Wood and Timber </w:t>
            </w:r>
          </w:p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M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bbbbbb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BCBCBC"/>
                  </w14:solidFill>
                </w14:textFill>
              </w:rPr>
              <w:t>e.g If possible we will use a different, non-public ally accessible route. An escort will accompany carrier to warn/protect others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e.g. Kate Robertson</w:t>
            </w:r>
          </w:p>
        </w:tc>
      </w:tr>
      <w:tr>
        <w:tblPrEx>
          <w:shd w:val="clear" w:color="auto" w:fill="cdd4e9"/>
        </w:tblPrEx>
        <w:trPr>
          <w:trHeight w:val="963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e.g. Damage to building</w:t>
            </w:r>
          </w:p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M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e.g. Care will be taken, ie covering sharp corners with cardboard. Escort will keep an eye on building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e.g. Technical Manager</w:t>
            </w:r>
          </w:p>
        </w:tc>
      </w:tr>
      <w:tr>
        <w:tblPrEx>
          <w:shd w:val="clear" w:color="auto" w:fill="cdd4e9"/>
        </w:tblPrEx>
        <w:trPr>
          <w:trHeight w:val="1203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e.g: Injury to Self</w:t>
            </w:r>
          </w:p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L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e.g. I will wear gloves and boots to protect myself while carrying wood/timber. I will not carry more than is comfortable at one time</w:t>
            </w:r>
          </w:p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d2d2d2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D2D2D2"/>
                  </w14:solidFill>
                </w14:textFill>
              </w:rPr>
              <w:t>e.g. Kate Robertson</w:t>
            </w:r>
          </w:p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3" w:hRule="atLeast"/>
        </w:trPr>
        <w:tc>
          <w:tcPr>
            <w:tcW w:type="dxa" w:w="242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9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spacing w:before="120" w:after="120" w:line="320" w:lineRule="exac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tbl>
      <w:tblPr>
        <w:tblW w:w="972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9720"/>
      </w:tblGrid>
      <w:tr>
        <w:tblPrEx>
          <w:shd w:val="clear" w:color="auto" w:fill="cdd4e9"/>
        </w:tblPrEx>
        <w:trPr>
          <w:trHeight w:val="533" w:hRule="atLeast"/>
        </w:trPr>
        <w:tc>
          <w:tcPr>
            <w:tcW w:type="dxa" w:w="972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dd4e9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Method of Work</w:t>
            </w:r>
            <w:r>
              <w:rPr>
                <w:rFonts w:ascii="Calibri" w:cs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Calibri" w:cs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(Describe in steps from start to finish how the work will be done safely). Attach drawings / sketches etc. if required. </w:t>
            </w:r>
          </w:p>
        </w:tc>
      </w:tr>
      <w:tr>
        <w:tblPrEx>
          <w:shd w:val="clear" w:color="auto" w:fill="cdd4e9"/>
        </w:tblPrEx>
        <w:trPr>
          <w:trHeight w:val="2532" w:hRule="atLeast"/>
        </w:trPr>
        <w:tc>
          <w:tcPr>
            <w:tcW w:type="dxa" w:w="972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7eaf4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header"/>
              <w:bidi w:val="0"/>
              <w:ind w:left="0" w:right="0" w:firstLine="0"/>
              <w:jc w:val="left"/>
              <w:rPr>
                <w:rFonts w:ascii="Arial" w:cs="Arial" w:hAnsi="Arial" w:eastAsia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 xml:space="preserve">e.g: I will park on Queen St. I will ask for the Technical Manager at reception, and ask them to open bollards and guide me slowly back next to loading entrance. I will use hazard lights and ask my assistant to also stand out of vehicle and help alert pedestrians to my presence. </w:t>
            </w:r>
          </w:p>
          <w:p>
            <w:pPr>
              <w:pStyle w:val="header"/>
              <w:bidi w:val="0"/>
              <w:ind w:left="0" w:right="0" w:firstLine="0"/>
              <w:jc w:val="left"/>
              <w:rPr>
                <w:rFonts w:ascii="Arial" w:cs="Arial" w:hAnsi="Arial" w:eastAsia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</w:pPr>
          </w:p>
          <w:p>
            <w:pPr>
              <w:pStyle w:val="header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outline w:val="0"/>
                <w:color w:val="bbbbbb"/>
                <w:sz w:val="24"/>
                <w:szCs w:val="24"/>
                <w:rtl w:val="0"/>
                <w:lang w:val="en-US"/>
                <w14:textFill>
                  <w14:solidFill>
                    <w14:srgbClr w14:val="BCBCBC"/>
                  </w14:solidFill>
                </w14:textFill>
              </w:rPr>
              <w:t>I will ask Technical Manager and my assistant to help guide me out of the building, via the loading bay, keeping an eye on safety of building and any passing staff/public. I will use gloves to protect myself, and will cover corner/ends of timber with card/fabric to cover sharp corners.</w:t>
            </w:r>
          </w:p>
        </w:tc>
      </w:tr>
    </w:tbl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p>
      <w:pPr>
        <w:pStyle w:val="Body"/>
        <w:spacing w:before="120" w:after="120" w:line="320" w:lineRule="exact"/>
        <w:rPr>
          <w:rFonts w:ascii="Arial" w:cs="Arial" w:hAnsi="Arial" w:eastAsia="Arial"/>
          <w:sz w:val="22"/>
          <w:szCs w:val="22"/>
        </w:rPr>
      </w:pPr>
    </w:p>
    <w:tbl>
      <w:tblPr>
        <w:tblW w:w="973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513"/>
        <w:gridCol w:w="3866"/>
        <w:gridCol w:w="2351"/>
      </w:tblGrid>
      <w:tr>
        <w:tblPrEx>
          <w:shd w:val="clear" w:color="auto" w:fill="4472c4"/>
        </w:tblPrEx>
        <w:trPr>
          <w:trHeight w:val="243" w:hRule="atLeast"/>
          <w:tblHeader/>
        </w:trPr>
        <w:tc>
          <w:tcPr>
            <w:tcW w:type="dxa" w:w="351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Signature: </w:t>
            </w:r>
          </w:p>
        </w:tc>
        <w:tc>
          <w:tcPr>
            <w:tcW w:type="dxa" w:w="3866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Print Name: </w:t>
            </w:r>
          </w:p>
        </w:tc>
        <w:tc>
          <w:tcPr>
            <w:tcW w:type="dxa" w:w="235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fff2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Calibri" w:hAnsi="Arial" w:eastAsia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Date: </w:t>
            </w:r>
          </w:p>
        </w:tc>
      </w:tr>
      <w:tr>
        <w:tblPrEx>
          <w:shd w:val="clear" w:color="auto" w:fill="cdd4e9"/>
        </w:tblPrEx>
        <w:trPr>
          <w:trHeight w:val="483" w:hRule="atLeast"/>
        </w:trPr>
        <w:tc>
          <w:tcPr>
            <w:tcW w:type="dxa" w:w="3513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</w:p>
        </w:tc>
        <w:tc>
          <w:tcPr>
            <w:tcW w:type="dxa" w:w="3866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50"/>
            <w:tcBorders>
              <w:top w:val="single" w:color="12103e" w:sz="4" w:space="0" w:shadow="0" w:frame="0"/>
              <w:left w:val="single" w:color="12103e" w:sz="4" w:space="0" w:shadow="0" w:frame="0"/>
              <w:bottom w:val="single" w:color="12103e" w:sz="4" w:space="0" w:shadow="0" w:frame="0"/>
              <w:right w:val="single" w:color="12103e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"/>
        <w:spacing w:before="120" w:after="120" w:line="320" w:lineRule="exac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</w:rPr>
        <w:br w:type="page"/>
      </w:r>
    </w:p>
    <w:sectPr>
      <w:headerReference w:type="default" r:id="rId4"/>
      <w:footerReference w:type="default" r:id="rId5"/>
      <w:pgSz w:w="11900" w:h="16840" w:orient="portrait"/>
      <w:pgMar w:top="1440" w:right="1080" w:bottom="1440" w:left="1080" w:header="907" w:footer="68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center"/>
      <w:rPr>
        <w:rFonts w:ascii="Arial" w:hAnsi="Arial"/>
        <w:b w:val="1"/>
        <w:bCs w:val="1"/>
        <w:shd w:val="nil" w:color="auto" w:fill="auto"/>
        <w:rtl w:val="0"/>
        <w:lang w:val="en-US"/>
      </w:rPr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303529</wp:posOffset>
          </wp:positionH>
          <wp:positionV relativeFrom="page">
            <wp:posOffset>10224135</wp:posOffset>
          </wp:positionV>
          <wp:extent cx="213996" cy="213996"/>
          <wp:effectExtent l="0" t="0" r="0" b="0"/>
          <wp:wrapNone/>
          <wp:docPr id="1073741826" name="officeArt object" descr="image3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df" descr="image3.pdf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996" cy="2139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1991995</wp:posOffset>
          </wp:positionH>
          <wp:positionV relativeFrom="page">
            <wp:posOffset>10223500</wp:posOffset>
          </wp:positionV>
          <wp:extent cx="193040" cy="193040"/>
          <wp:effectExtent l="0" t="0" r="0" b="0"/>
          <wp:wrapNone/>
          <wp:docPr id="1073741827" name="officeArt object" descr="image2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age2.pdf" descr="image2.pdf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040" cy="1930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515619</wp:posOffset>
              </wp:positionH>
              <wp:positionV relativeFrom="page">
                <wp:posOffset>10191750</wp:posOffset>
              </wp:positionV>
              <wp:extent cx="1336041" cy="356236"/>
              <wp:effectExtent l="0" t="0" r="0" b="0"/>
              <wp:wrapNone/>
              <wp:docPr id="1073741828" name="officeArt object" descr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6041" cy="3562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</w:pPr>
                          <w:r>
                            <w:rPr>
                              <w:rFonts w:ascii="Arial" w:hAnsi="Arial"/>
                              <w:b w:val="1"/>
                              <w:bCs w:val="1"/>
                              <w:outline w:val="0"/>
                              <w:color w:val="ffffff"/>
                              <w:sz w:val="26"/>
                              <w:szCs w:val="26"/>
                              <w:u w:color="ffffff"/>
                              <w:rtl w:val="0"/>
                              <w:lang w:val="de-DE"/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0114 244 4461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40.6pt;margin-top:802.5pt;width:105.2pt;height:28.1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</w:pPr>
                    <w:r>
                      <w:rPr>
                        <w:rFonts w:ascii="Arial" w:hAnsi="Arial"/>
                        <w:b w:val="1"/>
                        <w:bCs w:val="1"/>
                        <w:outline w:val="0"/>
                        <w:color w:val="ffffff"/>
                        <w:sz w:val="26"/>
                        <w:szCs w:val="26"/>
                        <w:u w:color="ffffff"/>
                        <w:rtl w:val="0"/>
                        <w:lang w:val="de-DE"/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0114 244 4461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7137634</wp:posOffset>
              </wp:positionH>
              <wp:positionV relativeFrom="page">
                <wp:posOffset>10194213</wp:posOffset>
              </wp:positionV>
              <wp:extent cx="630085" cy="185238"/>
              <wp:effectExtent l="0" t="0" r="0" b="0"/>
              <wp:wrapNone/>
              <wp:docPr id="1073741829" name="officeArt object" descr="Tri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630085" cy="185238"/>
                      </a:xfrm>
                      <a:prstGeom prst="triangle">
                        <a:avLst/>
                      </a:prstGeom>
                      <a:solidFill>
                        <a:srgbClr val="FFDE0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_x0000_s1027" type="#_x0000_t5" style="visibility:visible;position:absolute;margin-left:0.0pt;margin-top:0.0pt;width:49.6pt;height:14.6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rotation:17694720fd;">
              <v:fill color="#FFDE0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shape>
          </w:pict>
        </mc:Fallback>
      </mc:AlternateContent>
    </w:r>
    <w:r>
      <w:rPr>
        <w:rFonts w:ascii="Times New Roman" w:hAnsi="Times New Roman"/>
        <w:b w:val="0"/>
        <w:bCs w:val="0"/>
        <w:shd w:val="nil" w:color="auto" w:fill="auto"/>
        <w:lang w:val="en-US"/>
      </w:rPr>
      <w:drawing xmlns:a="http://schemas.openxmlformats.org/drawingml/2006/main">
        <wp:inline distT="0" distB="0" distL="0" distR="0">
          <wp:extent cx="1211165" cy="1211165"/>
          <wp:effectExtent l="0" t="0" r="0" b="0"/>
          <wp:docPr id="1073741825" name="officeArt object" descr="CAN sticke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AN sticker.png" descr="CAN sticker.pn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165" cy="12111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header"/>
      <w:bidi w:val="0"/>
      <w:ind w:left="0" w:right="0" w:firstLine="0"/>
      <w:jc w:val="left"/>
      <w:rPr>
        <w:rFonts w:ascii="Arial" w:cs="Arial" w:hAnsi="Arial" w:eastAsia="Arial"/>
        <w:b w:val="1"/>
        <w:bCs w:val="1"/>
        <w:sz w:val="24"/>
        <w:szCs w:val="24"/>
        <w:rtl w:val="0"/>
        <w:lang w:val="en-US"/>
      </w:rPr>
    </w:pPr>
    <w:r>
      <w:rPr>
        <w:rFonts w:ascii="Arial" w:hAnsi="Arial"/>
        <w:b w:val="1"/>
        <w:bCs w:val="1"/>
        <w:sz w:val="24"/>
        <w:szCs w:val="24"/>
        <w:rtl w:val="0"/>
        <w:lang w:val="en-US"/>
      </w:rPr>
      <w:t>Task Description</w:t>
    </w:r>
    <w:r>
      <w:rPr>
        <w:rFonts w:ascii="Arial" w:hAnsi="Arial"/>
        <w:b w:val="1"/>
        <w:bCs w:val="1"/>
        <w:sz w:val="24"/>
        <w:szCs w:val="24"/>
        <w:rtl w:val="0"/>
        <w:lang w:val="en-US"/>
      </w:rPr>
      <w:t xml:space="preserve">: </w:t>
    </w:r>
    <w:r>
      <w:rPr>
        <w:rFonts w:ascii="Arial" w:hAnsi="Arial"/>
        <w:b w:val="0"/>
        <w:bCs w:val="0"/>
        <w:outline w:val="0"/>
        <w:color w:val="bbbbbb"/>
        <w:sz w:val="24"/>
        <w:szCs w:val="24"/>
        <w:rtl w:val="0"/>
        <w:lang w:val="en-US"/>
        <w14:textFill>
          <w14:solidFill>
            <w14:srgbClr w14:val="BCBCBC"/>
          </w14:solidFill>
        </w14:textFill>
      </w:rPr>
      <w:t>e.g: Collecting Wood and Timber</w:t>
    </w:r>
    <w:r>
      <w:rPr>
        <w:rFonts w:ascii="Arial" w:cs="Arial" w:hAnsi="Arial" w:eastAsia="Arial"/>
        <w:b w:val="1"/>
        <w:bCs w:val="1"/>
        <w:sz w:val="24"/>
        <w:szCs w:val="24"/>
        <w:lang w:val="en-US"/>
      </w:rPr>
      <w:tab/>
      <w:tab/>
    </w:r>
  </w:p>
  <w:p>
    <w:pPr>
      <w:pStyle w:val="header"/>
      <w:bidi w:val="0"/>
      <w:ind w:left="0" w:right="0" w:firstLine="0"/>
      <w:jc w:val="left"/>
      <w:rPr>
        <w:rFonts w:ascii="Arial" w:cs="Arial" w:hAnsi="Arial" w:eastAsia="Arial"/>
        <w:b w:val="1"/>
        <w:bCs w:val="1"/>
        <w:sz w:val="24"/>
        <w:szCs w:val="24"/>
        <w:rtl w:val="0"/>
        <w:lang w:val="en-US"/>
      </w:rPr>
    </w:pPr>
    <w:r>
      <w:rPr>
        <w:rFonts w:ascii="Arial" w:hAnsi="Arial"/>
        <w:b w:val="1"/>
        <w:bCs w:val="1"/>
        <w:sz w:val="24"/>
        <w:szCs w:val="24"/>
        <w:rtl w:val="0"/>
        <w:lang w:val="en-US"/>
      </w:rPr>
      <w:t>Location</w:t>
    </w:r>
    <w:r>
      <w:rPr>
        <w:rFonts w:ascii="Arial" w:hAnsi="Arial"/>
        <w:b w:val="1"/>
        <w:bCs w:val="1"/>
        <w:sz w:val="24"/>
        <w:szCs w:val="24"/>
        <w:rtl w:val="0"/>
        <w:lang w:val="en-US"/>
      </w:rPr>
      <w:t xml:space="preserve">: </w:t>
    </w:r>
    <w:r>
      <w:rPr>
        <w:rFonts w:ascii="Arial" w:hAnsi="Arial"/>
        <w:b w:val="0"/>
        <w:bCs w:val="0"/>
        <w:outline w:val="0"/>
        <w:color w:val="bbbbbb"/>
        <w:sz w:val="24"/>
        <w:szCs w:val="24"/>
        <w:rtl w:val="0"/>
        <w:lang w:val="en-US"/>
        <w14:textFill>
          <w14:solidFill>
            <w14:srgbClr w14:val="BCBCBC"/>
          </w14:solidFill>
        </w14:textFill>
      </w:rPr>
      <w:t>e.g. Gallery of Modern Art, Glasgow</w:t>
    </w:r>
    <w:r>
      <w:rPr>
        <w:rFonts w:ascii="Arial" w:cs="Arial" w:hAnsi="Arial" w:eastAsia="Arial"/>
        <w:b w:val="1"/>
        <w:bCs w:val="1"/>
        <w:sz w:val="24"/>
        <w:szCs w:val="24"/>
        <w:lang w:val="en-US"/>
      </w:rPr>
      <w:tab/>
      <w:tab/>
    </w:r>
  </w:p>
  <w:p>
    <w:pPr>
      <w:pStyle w:val="header"/>
      <w:bidi w:val="0"/>
      <w:ind w:left="0" w:right="0" w:firstLine="0"/>
      <w:jc w:val="left"/>
      <w:rPr>
        <w:rFonts w:ascii="Arial" w:cs="Arial" w:hAnsi="Arial" w:eastAsia="Arial"/>
        <w:b w:val="1"/>
        <w:bCs w:val="1"/>
        <w:sz w:val="22"/>
        <w:szCs w:val="22"/>
        <w:rtl w:val="0"/>
        <w:lang w:val="en-US"/>
      </w:rPr>
    </w:pPr>
    <w:r>
      <w:rPr>
        <w:rFonts w:ascii="Arial" w:hAnsi="Arial"/>
        <w:b w:val="1"/>
        <w:bCs w:val="1"/>
        <w:sz w:val="22"/>
        <w:szCs w:val="22"/>
        <w:rtl w:val="0"/>
        <w:lang w:val="en-US"/>
      </w:rPr>
      <w:t>Date</w:t>
    </w:r>
    <w:r>
      <w:rPr>
        <w:rFonts w:ascii="Arial" w:hAnsi="Arial"/>
        <w:b w:val="1"/>
        <w:bCs w:val="1"/>
        <w:sz w:val="22"/>
        <w:szCs w:val="22"/>
        <w:rtl w:val="0"/>
        <w:lang w:val="en-US"/>
      </w:rPr>
      <w:t xml:space="preserve">: </w:t>
    </w:r>
    <w:r>
      <w:rPr>
        <w:rFonts w:ascii="Arial" w:hAnsi="Arial"/>
        <w:b w:val="0"/>
        <w:bCs w:val="0"/>
        <w:outline w:val="0"/>
        <w:color w:val="bbbbbb"/>
        <w:sz w:val="24"/>
        <w:szCs w:val="24"/>
        <w:rtl w:val="0"/>
        <w:lang w:val="en-US"/>
        <w14:textFill>
          <w14:solidFill>
            <w14:srgbClr w14:val="BCBCBC"/>
          </w14:solidFill>
        </w14:textFill>
      </w:rPr>
      <w:t>e.g. 23.11.2024</w:t>
    </w:r>
    <w:r>
      <w:rPr>
        <w:rFonts w:ascii="Arial" w:cs="Arial" w:hAnsi="Arial" w:eastAsia="Arial"/>
        <w:b w:val="1"/>
        <w:bCs w:val="1"/>
        <w:sz w:val="22"/>
        <w:szCs w:val="22"/>
        <w:lang w:val="en-US"/>
      </w:rPr>
      <w:tab/>
    </w:r>
  </w:p>
  <w:p>
    <w:pPr>
      <w:pStyle w:val="header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13"/>
        <w:tab w:val="right" w:pos="902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